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9D" w:rsidRDefault="0010289D" w:rsidP="0010289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DEMATERIALISER NOS ECHANGES</w:t>
      </w:r>
    </w:p>
    <w:p w:rsidR="0010289D" w:rsidRDefault="0010289D" w:rsidP="0010289D">
      <w:r>
        <w:br/>
      </w:r>
      <w:r>
        <w:rPr>
          <w:sz w:val="22"/>
        </w:rPr>
        <w:t xml:space="preserve">Editer ce document, le remplir et l’adresser à </w:t>
      </w:r>
      <w:hyperlink r:id="rId4" w:history="1">
        <w:r>
          <w:rPr>
            <w:rStyle w:val="Lienhypertexte"/>
          </w:rPr>
          <w:t>demat@cabinetminard.fr</w:t>
        </w:r>
      </w:hyperlink>
    </w:p>
    <w:p w:rsidR="0010289D" w:rsidRDefault="0010289D" w:rsidP="0010289D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Ou </w:t>
      </w:r>
      <w:r>
        <w:rPr>
          <w:sz w:val="22"/>
        </w:rPr>
        <w:t>par courrier :</w:t>
      </w:r>
    </w:p>
    <w:p w:rsidR="0010289D" w:rsidRPr="0010289D" w:rsidRDefault="0010289D" w:rsidP="0010289D">
      <w:pPr>
        <w:rPr>
          <w:b/>
        </w:rPr>
      </w:pPr>
      <w:r w:rsidRPr="0010289D">
        <w:rPr>
          <w:rStyle w:val="Lienhypertexte"/>
          <w:b/>
          <w:color w:val="auto"/>
          <w:u w:val="none"/>
        </w:rPr>
        <w:t>Cabinet MINARD – DEMAT</w:t>
      </w:r>
      <w:r w:rsidRPr="0010289D">
        <w:rPr>
          <w:b/>
        </w:rPr>
        <w:br/>
      </w:r>
      <w:r w:rsidRPr="0010289D">
        <w:rPr>
          <w:rStyle w:val="Lienhypertexte"/>
          <w:b/>
          <w:color w:val="auto"/>
          <w:u w:val="none"/>
        </w:rPr>
        <w:t>5 rue Newton 75116 PARIS</w:t>
      </w:r>
    </w:p>
    <w:p w:rsidR="0010289D" w:rsidRDefault="0010289D" w:rsidP="001028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10289D" w:rsidTr="0010289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Nom : 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Prénom : 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N° immeuble : ……………………………………..               N° </w:t>
            </w:r>
            <w:r>
              <w:rPr>
                <w:rFonts w:eastAsia="Cambria"/>
                <w:sz w:val="22"/>
                <w:szCs w:val="22"/>
              </w:rPr>
              <w:br/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Copropriétaire …………………………………………………</w:t>
            </w:r>
          </w:p>
          <w:p w:rsidR="0010289D" w:rsidRDefault="0010289D">
            <w:pPr>
              <w:rPr>
                <w:rFonts w:eastAsia="Cambria"/>
                <w:i/>
                <w:sz w:val="18"/>
                <w:szCs w:val="18"/>
              </w:rPr>
            </w:pPr>
            <w:r>
              <w:rPr>
                <w:rFonts w:eastAsia="Cambria"/>
                <w:i/>
                <w:sz w:val="18"/>
                <w:szCs w:val="18"/>
              </w:rPr>
              <w:t>(références sur votre appel de fonds)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Adresse immeuble : …………………………………………………………………………………………………………….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b/>
                <w:color w:val="FF0000"/>
                <w:sz w:val="22"/>
                <w:szCs w:val="22"/>
              </w:rPr>
              <w:t>Email :</w:t>
            </w:r>
            <w:r>
              <w:rPr>
                <w:rFonts w:eastAsia="Cambria"/>
                <w:color w:val="FF0000"/>
                <w:sz w:val="22"/>
                <w:szCs w:val="22"/>
              </w:rPr>
              <w:br/>
            </w:r>
            <w:r>
              <w:rPr>
                <w:rFonts w:eastAsia="Cambri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Tél.                                                                                     Mobile  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</w:tc>
      </w:tr>
    </w:tbl>
    <w:p w:rsidR="0010289D" w:rsidRDefault="0010289D" w:rsidP="00102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10289D" w:rsidTr="0010289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b/>
                <w:color w:val="FF0000"/>
              </w:rPr>
            </w:pPr>
            <w:r>
              <w:rPr>
                <w:rFonts w:eastAsia="Cambria"/>
                <w:b/>
                <w:color w:val="FF0000"/>
              </w:rPr>
              <w:t>MODE DE REGLEMENT</w:t>
            </w:r>
          </w:p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i/>
                <w:sz w:val="18"/>
                <w:szCs w:val="22"/>
              </w:rPr>
              <w:t>(barrer la mention inutile</w:t>
            </w:r>
            <w:r>
              <w:rPr>
                <w:rFonts w:eastAsia="Cambria"/>
                <w:i/>
                <w:sz w:val="22"/>
                <w:szCs w:val="22"/>
              </w:rPr>
              <w:t>) </w:t>
            </w:r>
          </w:p>
        </w:tc>
      </w:tr>
      <w:tr w:rsidR="0010289D" w:rsidTr="001028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Par prélèvement automatique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OUI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NON</w:t>
            </w:r>
          </w:p>
        </w:tc>
      </w:tr>
      <w:tr w:rsidR="0010289D" w:rsidTr="001028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Par prélèvement en ligne</w:t>
            </w:r>
          </w:p>
          <w:p w:rsidR="0010289D" w:rsidRDefault="0010289D">
            <w:pPr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(à compter du 1</w:t>
            </w:r>
            <w:r>
              <w:rPr>
                <w:rFonts w:eastAsia="Cambria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eastAsia="Cambria"/>
                <w:i/>
                <w:sz w:val="22"/>
                <w:szCs w:val="22"/>
              </w:rPr>
              <w:t xml:space="preserve"> trimestre 2016)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OUI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NON</w:t>
            </w:r>
          </w:p>
        </w:tc>
      </w:tr>
      <w:tr w:rsidR="0010289D" w:rsidTr="001028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Par virement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OUI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NON</w:t>
            </w:r>
          </w:p>
        </w:tc>
      </w:tr>
    </w:tbl>
    <w:p w:rsidR="0010289D" w:rsidRDefault="0010289D" w:rsidP="0010289D">
      <w:pPr>
        <w:ind w:left="-142"/>
        <w:jc w:val="center"/>
        <w:rPr>
          <w:i/>
          <w:sz w:val="18"/>
        </w:rPr>
      </w:pPr>
      <w:proofErr w:type="gramStart"/>
      <w:r>
        <w:rPr>
          <w:i/>
          <w:sz w:val="18"/>
          <w:szCs w:val="20"/>
        </w:rPr>
        <w:t>en</w:t>
      </w:r>
      <w:proofErr w:type="gramEnd"/>
      <w:r>
        <w:rPr>
          <w:i/>
          <w:sz w:val="18"/>
          <w:szCs w:val="20"/>
        </w:rPr>
        <w:t xml:space="preserve"> fonction</w:t>
      </w:r>
      <w:r>
        <w:rPr>
          <w:i/>
          <w:sz w:val="18"/>
        </w:rPr>
        <w:t xml:space="preserve"> de votre souhait nous vous adresserons le formulaire administratif utile à sa mise en œuvre</w:t>
      </w:r>
    </w:p>
    <w:p w:rsidR="0010289D" w:rsidRDefault="0010289D" w:rsidP="0010289D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IBAN </w:t>
      </w:r>
      <w:r>
        <w:rPr>
          <w:b/>
          <w:i/>
          <w:color w:val="FF0000"/>
          <w:sz w:val="20"/>
          <w:szCs w:val="20"/>
          <w:lang w:val="en-US"/>
        </w:rPr>
        <w:t>(International Bank Account Number</w:t>
      </w:r>
      <w:proofErr w:type="gramStart"/>
      <w:r>
        <w:rPr>
          <w:b/>
          <w:color w:val="FF0000"/>
          <w:lang w:val="en-US"/>
        </w:rPr>
        <w:t>) :</w:t>
      </w:r>
      <w:proofErr w:type="gramEnd"/>
      <w:r>
        <w:rPr>
          <w:b/>
          <w:color w:val="FF000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10289D" w:rsidTr="0010289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rPr>
                <w:rFonts w:eastAsia="Cambria"/>
                <w:color w:val="FF0000"/>
              </w:rPr>
            </w:pPr>
            <w:r>
              <w:rPr>
                <w:rFonts w:eastAsia="Cambria"/>
              </w:rPr>
              <w:t>FR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b/>
                <w:color w:val="FF0000"/>
              </w:rPr>
            </w:pPr>
          </w:p>
        </w:tc>
      </w:tr>
    </w:tbl>
    <w:p w:rsidR="0010289D" w:rsidRDefault="0010289D" w:rsidP="0010289D">
      <w:pPr>
        <w:rPr>
          <w:b/>
          <w:color w:val="FF0000"/>
        </w:rPr>
      </w:pPr>
    </w:p>
    <w:p w:rsidR="0010289D" w:rsidRDefault="0010289D" w:rsidP="0010289D">
      <w:pPr>
        <w:rPr>
          <w:b/>
          <w:color w:val="FF0000"/>
        </w:rPr>
      </w:pPr>
      <w:r>
        <w:rPr>
          <w:b/>
          <w:color w:val="FF0000"/>
        </w:rPr>
        <w:t>BIC (</w:t>
      </w:r>
      <w:r>
        <w:rPr>
          <w:b/>
          <w:i/>
          <w:color w:val="FF0000"/>
          <w:sz w:val="20"/>
          <w:szCs w:val="20"/>
        </w:rPr>
        <w:t>Bank Identifier Code</w:t>
      </w:r>
      <w:r>
        <w:rPr>
          <w:b/>
          <w:color w:val="FF0000"/>
        </w:rPr>
        <w:t>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289D" w:rsidTr="0010289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color w:val="FF0000"/>
                <w:sz w:val="22"/>
                <w:szCs w:val="22"/>
              </w:rPr>
            </w:pPr>
          </w:p>
          <w:p w:rsidR="0010289D" w:rsidRDefault="0010289D">
            <w:pPr>
              <w:rPr>
                <w:rFonts w:eastAsia="Cambria"/>
                <w:color w:val="FF0000"/>
                <w:sz w:val="22"/>
                <w:szCs w:val="22"/>
              </w:rPr>
            </w:pPr>
          </w:p>
        </w:tc>
      </w:tr>
    </w:tbl>
    <w:p w:rsidR="0010289D" w:rsidRDefault="0010289D" w:rsidP="0010289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526"/>
        <w:gridCol w:w="3026"/>
      </w:tblGrid>
      <w:tr w:rsidR="0010289D" w:rsidTr="0010289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9D" w:rsidRDefault="0010289D">
            <w:pPr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DEMATERIALISATION DES CONVOCATIONS ET PROCES VERBAUX</w:t>
            </w:r>
          </w:p>
          <w:p w:rsidR="0010289D" w:rsidRDefault="0010289D">
            <w:pPr>
              <w:jc w:val="center"/>
              <w:rPr>
                <w:rFonts w:eastAsia="Cambria"/>
                <w:b/>
                <w:i/>
                <w:sz w:val="22"/>
                <w:szCs w:val="22"/>
              </w:rPr>
            </w:pPr>
            <w:r>
              <w:rPr>
                <w:rFonts w:eastAsia="Cambria"/>
                <w:b/>
              </w:rPr>
              <w:t xml:space="preserve">DES ASSEMBLEES GENERALES </w:t>
            </w:r>
            <w:r>
              <w:rPr>
                <w:rFonts w:eastAsia="Cambria"/>
                <w:b/>
                <w:i/>
                <w:sz w:val="22"/>
                <w:szCs w:val="22"/>
              </w:rPr>
              <w:t>(décret n° 2015-1325 du 21/10/2015)</w:t>
            </w:r>
          </w:p>
        </w:tc>
      </w:tr>
      <w:tr w:rsidR="0010289D" w:rsidTr="0010289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JE SOUHAITE</w:t>
            </w:r>
            <w:r>
              <w:rPr>
                <w:rFonts w:eastAsia="Cambria"/>
                <w:sz w:val="22"/>
                <w:szCs w:val="22"/>
              </w:rPr>
              <w:t xml:space="preserve"> recevoir mes convocations et PV via mail</w:t>
            </w:r>
          </w:p>
          <w:p w:rsidR="0010289D" w:rsidRDefault="0010289D">
            <w:pPr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18"/>
                <w:szCs w:val="22"/>
              </w:rPr>
              <w:t>(barrer la mention inutile</w:t>
            </w:r>
            <w:r>
              <w:rPr>
                <w:rFonts w:eastAsia="Cambria"/>
                <w:i/>
                <w:sz w:val="22"/>
                <w:szCs w:val="22"/>
              </w:rPr>
              <w:t>) </w:t>
            </w:r>
          </w:p>
          <w:p w:rsidR="0010289D" w:rsidRDefault="0010289D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OUI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</w:p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NON</w:t>
            </w:r>
          </w:p>
          <w:p w:rsidR="0010289D" w:rsidRDefault="0010289D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</w:tbl>
    <w:p w:rsidR="0058424E" w:rsidRPr="0010289D" w:rsidRDefault="0010289D" w:rsidP="0010289D">
      <w:bookmarkStart w:id="0" w:name="_GoBack"/>
      <w:bookmarkEnd w:id="0"/>
    </w:p>
    <w:sectPr w:rsidR="0058424E" w:rsidRPr="001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D"/>
    <w:rsid w:val="00076937"/>
    <w:rsid w:val="0010289D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A360-50E9-451A-B1DA-86375F7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limage"/>
    <w:qFormat/>
    <w:rsid w:val="001028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at@cabinetmina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2016-05-09T09:02:00Z</dcterms:created>
  <dcterms:modified xsi:type="dcterms:W3CDTF">2016-05-09T09:04:00Z</dcterms:modified>
</cp:coreProperties>
</file>